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9BD" w:rsidRDefault="007229BD" w:rsidP="000E6B3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48400" cy="93336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9333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B33" w:rsidRPr="003B529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или ходатайства 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ответственного педагогического работника за проведение мероприятия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либо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работника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вышестоящего учреждения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0E6B33" w:rsidRPr="000E6B33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E6B33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2.3По заявлению родителей (законных представителей)</w:t>
      </w: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2.3.1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щиеся освобождаются от учебных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занятий приказом директора Школы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, который издается на основании письменного зая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 родителей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законных представителей). Заявлен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 с просьбой об освобождении учащегося от занятий по форме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обязательно указывается причина) предоставляется клас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сному руководителю родителями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законными представителями) лично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не позднее даты пропуска занятий. В исключительных случаях заявление может быть передано классному руководителю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через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щегося или постороннее лицо, при этом классный руководитель должен быть заранее поставлен об этом в известность по телефону или по электронной почте.</w:t>
      </w: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2.3.2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случае, если пропуски уроков учащимся по заявлению родителей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законных представителей) составляют свыше трех учебных дней – заявление рассматрив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ается в присутствии родителей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законных представителей) и кла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ссного руководителя директором Ш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колы, а в его отсутствии – заместителем директора по УВР.</w:t>
      </w:r>
    </w:p>
    <w:p w:rsidR="000E6B33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2.3.3  Директор Ш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колы, классный руководитель вправе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отклонить заявление родителей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законных представи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телей), если пропуски занятий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щимся влекут за собой нарушения в работе образовательного учреждения, а также нарушение ст.52 Закона РФ «Об образовании» и ст. 4, п. 60 Типового положения об общеобразовательном учреждении, где прописано, что «роди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тели (законные представители)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щихся обязаны выполнять Устав образовательного учреждения в части, касающейся их прав и обязанностей. Они несут ответственность за воспитание своих детей и создание необходимых условий для получения ими образования».</w:t>
      </w: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E6B33" w:rsidRPr="005B6459" w:rsidRDefault="000E6B33" w:rsidP="005B6459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5B645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Ликвидация пробелов в знаниях учащихся, </w:t>
      </w:r>
    </w:p>
    <w:p w:rsidR="000E6B33" w:rsidRDefault="000E6B33" w:rsidP="000E6B33">
      <w:pPr>
        <w:pStyle w:val="a5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9523D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пропустивших занятия по уважительной причине</w:t>
      </w: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3.1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В случае пропусков уроков по причинам, указанным в п. 2.1 – 2.3., ответственность за ус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воение программного материала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щимся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несут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преподаватели 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и классный руководитель. При этом возм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ожны различные формы работы с уча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щимся: индивидуальные домашние задания, проведение консультаций, использование дистанционного обучения, посещение занятий неаудиторной занятости и др.</w:t>
      </w:r>
    </w:p>
    <w:p w:rsidR="000E6B33" w:rsidRPr="009523D0" w:rsidRDefault="000E6B33" w:rsidP="000E6B33">
      <w:pPr>
        <w:pStyle w:val="a5"/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.2 В случае пропусков уроков учащимся по заявлению родителей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законных представителей) ответственность за ликвидацию пробелов в знаниях нес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ут родители (</w:t>
      </w:r>
      <w:r w:rsidRPr="009523D0">
        <w:rPr>
          <w:rFonts w:ascii="Times New Roman" w:eastAsia="Times New Roman" w:hAnsi="Times New Roman" w:cs="Times New Roman"/>
          <w:color w:val="000000"/>
          <w:sz w:val="26"/>
          <w:szCs w:val="26"/>
        </w:rPr>
        <w:t>законные представители).</w:t>
      </w:r>
    </w:p>
    <w:p w:rsidR="000E6B33" w:rsidRPr="009523D0" w:rsidRDefault="000E6B33" w:rsidP="000E6B33">
      <w:pPr>
        <w:pStyle w:val="a5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:rsidR="000E6B33" w:rsidRPr="0090051F" w:rsidRDefault="000E6B33" w:rsidP="000E6B33">
      <w:pPr>
        <w:spacing w:after="0" w:line="240" w:lineRule="auto"/>
        <w:ind w:left="-284"/>
        <w:jc w:val="both"/>
        <w:rPr>
          <w:rFonts w:ascii="Times New Roman" w:hAnsi="Times New Roman" w:cs="Times New Roman"/>
        </w:rPr>
      </w:pPr>
    </w:p>
    <w:p w:rsidR="000E6B33" w:rsidRDefault="000E6B33" w:rsidP="000E6B33">
      <w:pPr>
        <w:pStyle w:val="a5"/>
      </w:pPr>
    </w:p>
    <w:sectPr w:rsidR="000E6B33" w:rsidSect="000E6B33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AAE" w:rsidRDefault="00BD0AAE" w:rsidP="000E6B33">
      <w:pPr>
        <w:spacing w:after="0" w:line="240" w:lineRule="auto"/>
      </w:pPr>
      <w:r>
        <w:separator/>
      </w:r>
    </w:p>
  </w:endnote>
  <w:endnote w:type="continuationSeparator" w:id="1">
    <w:p w:rsidR="00BD0AAE" w:rsidRDefault="00BD0AAE" w:rsidP="000E6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6"/>
      <w:docPartObj>
        <w:docPartGallery w:val="Page Numbers (Bottom of Page)"/>
        <w:docPartUnique/>
      </w:docPartObj>
    </w:sdtPr>
    <w:sdtContent>
      <w:p w:rsidR="000E6B33" w:rsidRDefault="00426D50">
        <w:pPr>
          <w:pStyle w:val="a8"/>
          <w:jc w:val="center"/>
        </w:pPr>
        <w:r>
          <w:fldChar w:fldCharType="begin"/>
        </w:r>
        <w:r w:rsidR="00240AF0">
          <w:instrText xml:space="preserve"> PAGE   \* MERGEFORMAT </w:instrText>
        </w:r>
        <w:r>
          <w:fldChar w:fldCharType="separate"/>
        </w:r>
        <w:r w:rsidR="007229B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E6B33" w:rsidRDefault="000E6B3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AAE" w:rsidRDefault="00BD0AAE" w:rsidP="000E6B33">
      <w:pPr>
        <w:spacing w:after="0" w:line="240" w:lineRule="auto"/>
      </w:pPr>
      <w:r>
        <w:separator/>
      </w:r>
    </w:p>
  </w:footnote>
  <w:footnote w:type="continuationSeparator" w:id="1">
    <w:p w:rsidR="00BD0AAE" w:rsidRDefault="00BD0AAE" w:rsidP="000E6B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F0992"/>
    <w:multiLevelType w:val="hybridMultilevel"/>
    <w:tmpl w:val="8D4E9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91748"/>
    <w:multiLevelType w:val="hybridMultilevel"/>
    <w:tmpl w:val="98D465C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003D69"/>
    <w:multiLevelType w:val="hybridMultilevel"/>
    <w:tmpl w:val="9230B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E6B33"/>
    <w:rsid w:val="000E6B33"/>
    <w:rsid w:val="000F1909"/>
    <w:rsid w:val="00240AF0"/>
    <w:rsid w:val="00426D50"/>
    <w:rsid w:val="005B6459"/>
    <w:rsid w:val="006F4D57"/>
    <w:rsid w:val="007229BD"/>
    <w:rsid w:val="009466CB"/>
    <w:rsid w:val="00BD0AAE"/>
    <w:rsid w:val="00D36390"/>
    <w:rsid w:val="00DA6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E6B3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0E6B33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0E6B33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0E6B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E6B33"/>
  </w:style>
  <w:style w:type="paragraph" w:styleId="a8">
    <w:name w:val="footer"/>
    <w:basedOn w:val="a"/>
    <w:link w:val="a9"/>
    <w:uiPriority w:val="99"/>
    <w:unhideWhenUsed/>
    <w:rsid w:val="000E6B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E6B33"/>
  </w:style>
  <w:style w:type="paragraph" w:styleId="aa">
    <w:name w:val="Balloon Text"/>
    <w:basedOn w:val="a"/>
    <w:link w:val="ab"/>
    <w:uiPriority w:val="99"/>
    <w:semiHidden/>
    <w:unhideWhenUsed/>
    <w:rsid w:val="00722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29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2017-10-16T12:46:00Z</cp:lastPrinted>
  <dcterms:created xsi:type="dcterms:W3CDTF">2016-02-06T12:15:00Z</dcterms:created>
  <dcterms:modified xsi:type="dcterms:W3CDTF">2017-10-18T07:53:00Z</dcterms:modified>
</cp:coreProperties>
</file>